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282" w:rsidRPr="005B23F4" w:rsidRDefault="00604282">
      <w:pPr>
        <w:rPr>
          <w:rFonts w:asciiTheme="minorHAnsi" w:hAnsiTheme="minorHAnsi" w:cstheme="minorHAnsi"/>
        </w:rPr>
      </w:pPr>
      <w:bookmarkStart w:id="0" w:name="_GoBack"/>
      <w:bookmarkEnd w:id="0"/>
    </w:p>
    <w:p w:rsidR="00604282" w:rsidRPr="005B23F4" w:rsidRDefault="00604282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E1572" w:rsidRPr="007E1572" w:rsidTr="007E1572">
        <w:tc>
          <w:tcPr>
            <w:tcW w:w="9056" w:type="dxa"/>
          </w:tcPr>
          <w:p w:rsidR="007E1572" w:rsidRPr="007E1572" w:rsidRDefault="007E1572" w:rsidP="000D3B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1572">
              <w:rPr>
                <w:rFonts w:asciiTheme="minorHAnsi" w:hAnsiTheme="minorHAnsi" w:cstheme="minorHAnsi"/>
                <w:b/>
                <w:sz w:val="22"/>
                <w:szCs w:val="22"/>
              </w:rPr>
              <w:t>Guide des aliments dégustés lors de la visite atelier « Histoires de chocolat »</w:t>
            </w:r>
          </w:p>
        </w:tc>
      </w:tr>
      <w:tr w:rsidR="007E1572" w:rsidRPr="007E1572" w:rsidTr="007E1572">
        <w:tc>
          <w:tcPr>
            <w:tcW w:w="9056" w:type="dxa"/>
          </w:tcPr>
          <w:p w:rsidR="007E1572" w:rsidRPr="007E1572" w:rsidRDefault="007E1572" w:rsidP="00B71E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1572" w:rsidRPr="007E1572" w:rsidTr="007E1572">
        <w:tc>
          <w:tcPr>
            <w:tcW w:w="9056" w:type="dxa"/>
          </w:tcPr>
          <w:p w:rsidR="007E1572" w:rsidRPr="007E1572" w:rsidRDefault="006B4650" w:rsidP="00B71E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Pour information aux personnes pouvant souffrir d’allergie, l</w:t>
            </w:r>
            <w:r w:rsidR="007E1572" w:rsidRPr="007E1572">
              <w:rPr>
                <w:rFonts w:asciiTheme="minorHAnsi" w:hAnsiTheme="minorHAnsi" w:cstheme="minorHAnsi"/>
                <w:sz w:val="22"/>
                <w:szCs w:val="22"/>
              </w:rPr>
              <w:t xml:space="preserve">a visite est suivie d’une dégustation. Voici la liste des produits dégustés lors </w:t>
            </w:r>
            <w:r w:rsidR="007E1572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7E1572" w:rsidRPr="007E1572">
              <w:rPr>
                <w:rFonts w:asciiTheme="minorHAnsi" w:hAnsiTheme="minorHAnsi" w:cstheme="minorHAnsi"/>
                <w:sz w:val="22"/>
                <w:szCs w:val="22"/>
              </w:rPr>
              <w:t>l’atelier :</w:t>
            </w:r>
          </w:p>
        </w:tc>
      </w:tr>
      <w:tr w:rsidR="007E1572" w:rsidRPr="007E1572" w:rsidTr="007E1572">
        <w:tc>
          <w:tcPr>
            <w:tcW w:w="9056" w:type="dxa"/>
          </w:tcPr>
          <w:p w:rsidR="007E1572" w:rsidRPr="007E1572" w:rsidRDefault="007E1572" w:rsidP="00B71E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1572" w:rsidRPr="007E1572" w:rsidTr="007E1572">
        <w:tc>
          <w:tcPr>
            <w:tcW w:w="9056" w:type="dxa"/>
          </w:tcPr>
          <w:p w:rsidR="007E1572" w:rsidRPr="007E1572" w:rsidRDefault="007E1572" w:rsidP="00B71E87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E1572">
              <w:rPr>
                <w:rFonts w:asciiTheme="minorHAnsi" w:hAnsiTheme="minorHAnsi" w:cstheme="minorHAnsi"/>
                <w:sz w:val="22"/>
                <w:szCs w:val="22"/>
              </w:rPr>
              <w:t xml:space="preserve">Chocolat noir 70% (sucre, cacao, beurre de cacao, lécithine de soja, arôme de vanille – Peut contenir du lait et des fruits à coque). </w:t>
            </w:r>
          </w:p>
        </w:tc>
      </w:tr>
      <w:tr w:rsidR="007E1572" w:rsidRPr="007E1572" w:rsidTr="007E1572">
        <w:tc>
          <w:tcPr>
            <w:tcW w:w="9056" w:type="dxa"/>
          </w:tcPr>
          <w:p w:rsidR="007E1572" w:rsidRPr="007E1572" w:rsidRDefault="007E1572" w:rsidP="00B71E87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E1572">
              <w:rPr>
                <w:rFonts w:asciiTheme="minorHAnsi" w:hAnsiTheme="minorHAnsi" w:cstheme="minorHAnsi"/>
                <w:sz w:val="22"/>
                <w:szCs w:val="22"/>
              </w:rPr>
              <w:t>Crème entière stérilisée UHT</w:t>
            </w:r>
          </w:p>
        </w:tc>
      </w:tr>
    </w:tbl>
    <w:p w:rsidR="00EB2A99" w:rsidRDefault="00EB2A99">
      <w:pPr>
        <w:rPr>
          <w:rFonts w:asciiTheme="minorHAnsi" w:hAnsiTheme="minorHAnsi"/>
        </w:rPr>
      </w:pPr>
    </w:p>
    <w:p w:rsidR="00EB2A99" w:rsidRDefault="00EB2A99"/>
    <w:sectPr w:rsidR="00EB2A99" w:rsidSect="005C08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8102E"/>
    <w:multiLevelType w:val="hybridMultilevel"/>
    <w:tmpl w:val="3D5E9EE6"/>
    <w:lvl w:ilvl="0" w:tplc="927E9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579E3"/>
    <w:multiLevelType w:val="hybridMultilevel"/>
    <w:tmpl w:val="9AA0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86A9D"/>
    <w:multiLevelType w:val="hybridMultilevel"/>
    <w:tmpl w:val="A1B41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82"/>
    <w:rsid w:val="000566F6"/>
    <w:rsid w:val="000D3B75"/>
    <w:rsid w:val="00363DD3"/>
    <w:rsid w:val="005B23F4"/>
    <w:rsid w:val="005C084C"/>
    <w:rsid w:val="00604282"/>
    <w:rsid w:val="006B4650"/>
    <w:rsid w:val="00705787"/>
    <w:rsid w:val="007E1572"/>
    <w:rsid w:val="00801822"/>
    <w:rsid w:val="009D6150"/>
    <w:rsid w:val="00C05F40"/>
    <w:rsid w:val="00C517CD"/>
    <w:rsid w:val="00DE1121"/>
    <w:rsid w:val="00EB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1AAFB-B470-014C-BD60-D41AE758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121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1822"/>
    <w:pPr>
      <w:ind w:left="720"/>
      <w:contextualSpacing/>
    </w:pPr>
  </w:style>
  <w:style w:type="table" w:styleId="Grilledutableau">
    <w:name w:val="Table Grid"/>
    <w:basedOn w:val="TableauNormal"/>
    <w:uiPriority w:val="39"/>
    <w:rsid w:val="007E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337</Characters>
  <Application>Microsoft Office Word</Application>
  <DocSecurity>0</DocSecurity>
  <Lines>11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Riquet</dc:creator>
  <cp:keywords/>
  <dc:description/>
  <cp:lastModifiedBy>Microsoft Office User</cp:lastModifiedBy>
  <cp:revision>4</cp:revision>
  <dcterms:created xsi:type="dcterms:W3CDTF">2019-10-07T14:53:00Z</dcterms:created>
  <dcterms:modified xsi:type="dcterms:W3CDTF">2019-10-07T15:20:00Z</dcterms:modified>
  <cp:category/>
</cp:coreProperties>
</file>